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69F47" w14:textId="2E5F8181" w:rsidR="00565F23" w:rsidRPr="005C600D" w:rsidRDefault="00565F23" w:rsidP="005C600D">
      <w:pPr>
        <w:jc w:val="center"/>
        <w:rPr>
          <w:rFonts w:ascii="Arial" w:hAnsi="Arial" w:cs="Arial"/>
          <w:b/>
          <w:kern w:val="28"/>
          <w:sz w:val="28"/>
          <w:szCs w:val="28"/>
          <w:lang w:eastAsia="en-ZA"/>
        </w:rPr>
      </w:pPr>
      <w:r w:rsidRPr="005C600D">
        <w:rPr>
          <w:rFonts w:ascii="Arial" w:hAnsi="Arial" w:cs="Arial"/>
          <w:b/>
          <w:kern w:val="28"/>
          <w:sz w:val="28"/>
          <w:szCs w:val="28"/>
          <w:lang w:eastAsia="en-ZA"/>
        </w:rPr>
        <w:t>VARIOUS BIDS AWARDS</w:t>
      </w:r>
    </w:p>
    <w:tbl>
      <w:tblPr>
        <w:tblStyle w:val="TableGrid"/>
        <w:tblW w:w="153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00"/>
        <w:gridCol w:w="2058"/>
        <w:gridCol w:w="2728"/>
        <w:gridCol w:w="1948"/>
        <w:gridCol w:w="1985"/>
        <w:gridCol w:w="2409"/>
        <w:gridCol w:w="2410"/>
      </w:tblGrid>
      <w:tr w:rsidR="002F6290" w:rsidRPr="002F6290" w14:paraId="70F1D6C7" w14:textId="77777777" w:rsidTr="00EB290F">
        <w:trPr>
          <w:trHeight w:val="583"/>
        </w:trPr>
        <w:tc>
          <w:tcPr>
            <w:tcW w:w="15338" w:type="dxa"/>
            <w:gridSpan w:val="7"/>
            <w:vAlign w:val="bottom"/>
          </w:tcPr>
          <w:p w14:paraId="2D03416E" w14:textId="466A78BB" w:rsidR="00EB290F" w:rsidRPr="002F6290" w:rsidRDefault="00EB290F" w:rsidP="00EB290F">
            <w:pPr>
              <w:rPr>
                <w:rFonts w:ascii="Arial" w:eastAsia="Calibri" w:hAnsi="Arial" w:cs="Arial"/>
                <w:b/>
              </w:rPr>
            </w:pPr>
            <w:bookmarkStart w:id="0" w:name="_Hlk176258713"/>
            <w:r w:rsidRPr="002F6290">
              <w:rPr>
                <w:rFonts w:ascii="Arial" w:eastAsia="Calibri" w:hAnsi="Arial" w:cs="Arial"/>
                <w:b/>
              </w:rPr>
              <w:t>EASTERN CAPE LIQUOR BOARD</w:t>
            </w:r>
          </w:p>
        </w:tc>
      </w:tr>
      <w:tr w:rsidR="002F6290" w:rsidRPr="002F6290" w14:paraId="4A066638" w14:textId="77777777" w:rsidTr="00EB290F">
        <w:trPr>
          <w:trHeight w:val="583"/>
        </w:trPr>
        <w:tc>
          <w:tcPr>
            <w:tcW w:w="1800" w:type="dxa"/>
            <w:vAlign w:val="bottom"/>
          </w:tcPr>
          <w:p w14:paraId="16326DC8" w14:textId="4C363F09" w:rsidR="00EB290F" w:rsidRPr="002F6290" w:rsidRDefault="00EB290F" w:rsidP="00EB290F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TENDER BULLETIN NO.</w:t>
            </w:r>
          </w:p>
        </w:tc>
        <w:tc>
          <w:tcPr>
            <w:tcW w:w="2058" w:type="dxa"/>
            <w:vAlign w:val="bottom"/>
          </w:tcPr>
          <w:p w14:paraId="27AA5624" w14:textId="77777777" w:rsidR="00EB290F" w:rsidRPr="002F6290" w:rsidRDefault="00EB290F" w:rsidP="00EB290F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2728" w:type="dxa"/>
            <w:vAlign w:val="bottom"/>
          </w:tcPr>
          <w:p w14:paraId="4CB77DAA" w14:textId="77777777" w:rsidR="00EB290F" w:rsidRPr="002F6290" w:rsidRDefault="00EB290F" w:rsidP="00B909EC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1948" w:type="dxa"/>
            <w:vAlign w:val="bottom"/>
          </w:tcPr>
          <w:p w14:paraId="376BCC8E" w14:textId="506FDE04" w:rsidR="00EB290F" w:rsidRPr="002F6290" w:rsidRDefault="00EB290F" w:rsidP="00B909EC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AMOUNT</w:t>
            </w:r>
          </w:p>
        </w:tc>
        <w:tc>
          <w:tcPr>
            <w:tcW w:w="1985" w:type="dxa"/>
            <w:vAlign w:val="bottom"/>
          </w:tcPr>
          <w:p w14:paraId="1085BD38" w14:textId="3FFDDE37" w:rsidR="00EB290F" w:rsidRPr="002F6290" w:rsidRDefault="004F79C3" w:rsidP="00EB290F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POINTS</w:t>
            </w:r>
          </w:p>
        </w:tc>
        <w:tc>
          <w:tcPr>
            <w:tcW w:w="2409" w:type="dxa"/>
            <w:vAlign w:val="bottom"/>
          </w:tcPr>
          <w:p w14:paraId="365CD3C0" w14:textId="1A76BD93" w:rsidR="00EB290F" w:rsidRPr="002F6290" w:rsidRDefault="00EB290F" w:rsidP="00B909EC">
            <w:pPr>
              <w:ind w:right="-108"/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COMPANY AWADED</w:t>
            </w:r>
          </w:p>
        </w:tc>
        <w:tc>
          <w:tcPr>
            <w:tcW w:w="2410" w:type="dxa"/>
            <w:vAlign w:val="bottom"/>
          </w:tcPr>
          <w:p w14:paraId="2234434B" w14:textId="0B76C24A" w:rsidR="00EB290F" w:rsidRPr="002F6290" w:rsidRDefault="00EB290F" w:rsidP="00EB290F">
            <w:pPr>
              <w:rPr>
                <w:rFonts w:ascii="Arial" w:eastAsia="Calibri" w:hAnsi="Arial" w:cs="Arial"/>
                <w:b/>
              </w:rPr>
            </w:pPr>
            <w:r w:rsidRPr="002F6290">
              <w:rPr>
                <w:rFonts w:ascii="Arial" w:eastAsia="Calibri" w:hAnsi="Arial" w:cs="Arial"/>
                <w:b/>
              </w:rPr>
              <w:t>CONTACT PERSON</w:t>
            </w:r>
          </w:p>
        </w:tc>
      </w:tr>
      <w:tr w:rsidR="002F6290" w:rsidRPr="002F6290" w14:paraId="3D104261" w14:textId="77777777" w:rsidTr="00EB290F">
        <w:trPr>
          <w:trHeight w:val="485"/>
        </w:trPr>
        <w:tc>
          <w:tcPr>
            <w:tcW w:w="1800" w:type="dxa"/>
            <w:vMerge w:val="restart"/>
          </w:tcPr>
          <w:p w14:paraId="728C413E" w14:textId="77777777" w:rsidR="00EB290F" w:rsidRPr="002F6290" w:rsidRDefault="00EB290F" w:rsidP="00337B21">
            <w:pPr>
              <w:rPr>
                <w:rFonts w:ascii="Arial" w:eastAsia="Calibri" w:hAnsi="Arial" w:cs="Arial"/>
                <w:b/>
              </w:rPr>
            </w:pPr>
            <w:bookmarkStart w:id="1" w:name="_Hlk71642426"/>
          </w:p>
          <w:p w14:paraId="09AFCBA2" w14:textId="79700BE3" w:rsidR="00774BEB" w:rsidRPr="002F6290" w:rsidRDefault="00EB290F" w:rsidP="00337B21">
            <w:pPr>
              <w:rPr>
                <w:rFonts w:ascii="Arial" w:eastAsia="Cambria" w:hAnsi="Arial" w:cs="Arial"/>
                <w:b/>
                <w:lang w:val="en-GB"/>
              </w:rPr>
            </w:pPr>
            <w:r w:rsidRPr="002F6290">
              <w:rPr>
                <w:rFonts w:ascii="Arial" w:eastAsia="Cambria" w:hAnsi="Arial" w:cs="Arial"/>
                <w:b/>
                <w:lang w:val="en-GB"/>
              </w:rPr>
              <w:t>PTB NO</w:t>
            </w:r>
            <w:r w:rsidR="00EC0DDE" w:rsidRPr="002F6290">
              <w:rPr>
                <w:rFonts w:ascii="Arial" w:eastAsia="Cambria" w:hAnsi="Arial" w:cs="Arial"/>
                <w:b/>
                <w:lang w:val="en-GB"/>
              </w:rPr>
              <w:t xml:space="preserve"> .</w:t>
            </w:r>
            <w:r w:rsidR="00AF130C" w:rsidRPr="002F6290">
              <w:rPr>
                <w:rFonts w:ascii="Arial" w:eastAsia="Cambria" w:hAnsi="Arial" w:cs="Arial"/>
                <w:b/>
                <w:lang w:val="en-GB"/>
              </w:rPr>
              <w:t>07</w:t>
            </w:r>
          </w:p>
        </w:tc>
        <w:tc>
          <w:tcPr>
            <w:tcW w:w="2058" w:type="dxa"/>
          </w:tcPr>
          <w:p w14:paraId="5E4D4DB6" w14:textId="77777777" w:rsidR="00217778" w:rsidRPr="002F6290" w:rsidRDefault="00217778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823ACBD" w14:textId="6AED3966" w:rsidR="00EB290F" w:rsidRPr="002F6290" w:rsidRDefault="00EB290F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755ADC" w:rsidRPr="002F6290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EB58CE" w:rsidRPr="002F6290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Pr="002F6290">
              <w:rPr>
                <w:rFonts w:ascii="Arial" w:eastAsia="Times New Roman" w:hAnsi="Arial" w:cs="Arial"/>
                <w:b/>
                <w:lang w:val="en-GB"/>
              </w:rPr>
              <w:t>/202</w:t>
            </w:r>
            <w:r w:rsidR="00755ADC" w:rsidRPr="002F6290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2F6290">
              <w:rPr>
                <w:rFonts w:ascii="Arial" w:eastAsia="Times New Roman" w:hAnsi="Arial" w:cs="Arial"/>
                <w:b/>
                <w:lang w:val="en-GB"/>
              </w:rPr>
              <w:t>/202</w:t>
            </w:r>
            <w:r w:rsidR="00755ADC" w:rsidRPr="002F6290">
              <w:rPr>
                <w:rFonts w:ascii="Arial" w:eastAsia="Times New Roman" w:hAnsi="Arial" w:cs="Arial"/>
                <w:b/>
                <w:lang w:val="en-GB"/>
              </w:rPr>
              <w:t>5</w:t>
            </w:r>
          </w:p>
          <w:p w14:paraId="4BA6B2EA" w14:textId="77777777" w:rsidR="00EB290F" w:rsidRPr="002F6290" w:rsidRDefault="00EB290F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28" w:type="dxa"/>
            <w:vMerge w:val="restart"/>
          </w:tcPr>
          <w:p w14:paraId="5468489A" w14:textId="0FEE1DE2" w:rsidR="00EB290F" w:rsidRPr="002F6290" w:rsidRDefault="00310ED4" w:rsidP="00004275">
            <w:pPr>
              <w:rPr>
                <w:rFonts w:ascii="Arial" w:eastAsia="Times New Roman" w:hAnsi="Arial" w:cs="Arial"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PROVISION OF </w:t>
            </w:r>
            <w:r w:rsidR="00004275"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OFFICE ACCOMMODATION FOR THE EASTERN CAPE LIQUOR BOARD IN </w:t>
            </w:r>
            <w:r w:rsidR="00BA0DA4"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KOMANI</w:t>
            </w:r>
            <w:r w:rsidR="00004275"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 FOR A PERIOD OF FIVE YEARS WITH AN OPTION TO RENEW A FURTHER PERIOD OF TWO YEARS</w:t>
            </w:r>
          </w:p>
        </w:tc>
        <w:tc>
          <w:tcPr>
            <w:tcW w:w="1948" w:type="dxa"/>
            <w:vMerge w:val="restart"/>
          </w:tcPr>
          <w:p w14:paraId="42E9ED22" w14:textId="77777777" w:rsidR="00646F71" w:rsidRPr="002F6290" w:rsidRDefault="00646F71" w:rsidP="00337B21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</w:p>
          <w:p w14:paraId="29A23A10" w14:textId="77777777" w:rsidR="00646F71" w:rsidRPr="002F6290" w:rsidRDefault="00646F71" w:rsidP="00337B21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</w:p>
          <w:p w14:paraId="5127789E" w14:textId="4C2E2BD6" w:rsidR="00EB290F" w:rsidRPr="002F6290" w:rsidRDefault="00646F71" w:rsidP="00337B2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 xml:space="preserve">R </w:t>
            </w:r>
            <w:r w:rsidR="00F3705B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3</w:t>
            </w:r>
            <w:r w:rsidR="00C32532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 069</w:t>
            </w:r>
            <w:r w:rsidR="00873B03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 </w:t>
            </w:r>
            <w:r w:rsidR="00C32532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626</w:t>
            </w:r>
            <w:r w:rsidR="00873B03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.43</w:t>
            </w:r>
          </w:p>
        </w:tc>
        <w:tc>
          <w:tcPr>
            <w:tcW w:w="1985" w:type="dxa"/>
            <w:vMerge w:val="restart"/>
          </w:tcPr>
          <w:p w14:paraId="6E1C5E3A" w14:textId="77777777" w:rsidR="00EB290F" w:rsidRPr="002F6290" w:rsidRDefault="00EB290F" w:rsidP="003833E6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2F697E05" w14:textId="77777777" w:rsidR="00EB290F" w:rsidRPr="002F6290" w:rsidRDefault="00EB290F" w:rsidP="003833E6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4CEB168A" w14:textId="059F7E51" w:rsidR="00EB290F" w:rsidRPr="002F6290" w:rsidRDefault="00BB71DF" w:rsidP="00E673E3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84</w:t>
            </w:r>
          </w:p>
          <w:p w14:paraId="4B00D303" w14:textId="644BFE16" w:rsidR="00EB290F" w:rsidRPr="002F6290" w:rsidRDefault="00EB290F" w:rsidP="003833E6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1E6D4D96" w14:textId="77777777" w:rsidR="004841C9" w:rsidRPr="002F6290" w:rsidRDefault="004841C9" w:rsidP="00EB290F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3C5F7B14" w14:textId="77777777" w:rsidR="00F3705B" w:rsidRPr="002F6290" w:rsidRDefault="00F3705B" w:rsidP="00EB290F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13A4DE80" w14:textId="361E7710" w:rsidR="00F3705B" w:rsidRPr="002F6290" w:rsidRDefault="00F3705B" w:rsidP="00EB290F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lang w:val="en-GB"/>
              </w:rPr>
              <w:t>SKG AFRICA</w:t>
            </w:r>
            <w:r w:rsidR="005C600D" w:rsidRPr="002F6290">
              <w:rPr>
                <w:rFonts w:ascii="Arial" w:eastAsia="Times New Roman" w:hAnsi="Arial" w:cs="Arial"/>
                <w:lang w:val="en-GB"/>
              </w:rPr>
              <w:t xml:space="preserve"> (PTY) LTD</w:t>
            </w:r>
          </w:p>
        </w:tc>
        <w:tc>
          <w:tcPr>
            <w:tcW w:w="2410" w:type="dxa"/>
            <w:vMerge w:val="restart"/>
          </w:tcPr>
          <w:p w14:paraId="36F895EA" w14:textId="77777777" w:rsidR="00EB290F" w:rsidRPr="002F6290" w:rsidRDefault="00EB290F" w:rsidP="00973649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14:paraId="46ED2AA5" w14:textId="67FB44F8" w:rsidR="00EB290F" w:rsidRPr="002F6290" w:rsidRDefault="00EB290F" w:rsidP="00B909EC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14:paraId="51B6B427" w14:textId="77777777" w:rsidR="00EB290F" w:rsidRPr="002F6290" w:rsidRDefault="00EB290F" w:rsidP="00B909EC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Mrs H. Vakele</w:t>
            </w:r>
          </w:p>
          <w:p w14:paraId="43C37946" w14:textId="41228A9A" w:rsidR="006431BB" w:rsidRPr="002F6290" w:rsidRDefault="00231174" w:rsidP="00B909EC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Tel No. 043 7000 900</w:t>
            </w:r>
          </w:p>
        </w:tc>
      </w:tr>
      <w:bookmarkEnd w:id="1"/>
      <w:tr w:rsidR="002F6290" w:rsidRPr="002F6290" w14:paraId="64BB7681" w14:textId="77777777" w:rsidTr="00565C1C">
        <w:trPr>
          <w:trHeight w:val="1785"/>
        </w:trPr>
        <w:tc>
          <w:tcPr>
            <w:tcW w:w="1800" w:type="dxa"/>
            <w:vMerge/>
          </w:tcPr>
          <w:p w14:paraId="33CF55CF" w14:textId="77777777" w:rsidR="00186CD5" w:rsidRPr="002F6290" w:rsidRDefault="00186CD5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058" w:type="dxa"/>
          </w:tcPr>
          <w:p w14:paraId="341BC67C" w14:textId="51F2A6C5" w:rsidR="00186CD5" w:rsidRPr="002F6290" w:rsidRDefault="00186CD5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2F6290">
              <w:rPr>
                <w:rFonts w:ascii="Arial" w:eastAsia="Times New Roman" w:hAnsi="Arial" w:cs="Arial"/>
                <w:b/>
                <w:lang w:val="en-US"/>
              </w:rPr>
              <w:t>P/Specific Goals: 80/20</w:t>
            </w:r>
          </w:p>
          <w:p w14:paraId="41834953" w14:textId="3BC110BE" w:rsidR="00186CD5" w:rsidRPr="002F6290" w:rsidRDefault="00186CD5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728" w:type="dxa"/>
            <w:vMerge/>
          </w:tcPr>
          <w:p w14:paraId="64A0BD3B" w14:textId="77777777" w:rsidR="00186CD5" w:rsidRPr="002F6290" w:rsidRDefault="00186CD5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48" w:type="dxa"/>
            <w:vMerge/>
          </w:tcPr>
          <w:p w14:paraId="49DFD777" w14:textId="77777777" w:rsidR="00186CD5" w:rsidRPr="002F6290" w:rsidRDefault="00186CD5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85" w:type="dxa"/>
            <w:vMerge/>
          </w:tcPr>
          <w:p w14:paraId="57A52182" w14:textId="77777777" w:rsidR="00186CD5" w:rsidRPr="002F6290" w:rsidRDefault="00186CD5" w:rsidP="003833E6">
            <w:pPr>
              <w:spacing w:line="300" w:lineRule="auto"/>
              <w:jc w:val="center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09" w:type="dxa"/>
            <w:vMerge/>
          </w:tcPr>
          <w:p w14:paraId="05887699" w14:textId="79AC0768" w:rsidR="00186CD5" w:rsidRPr="002F6290" w:rsidRDefault="00186CD5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10" w:type="dxa"/>
            <w:vMerge/>
          </w:tcPr>
          <w:p w14:paraId="5F3A9037" w14:textId="77777777" w:rsidR="00186CD5" w:rsidRPr="002F6290" w:rsidRDefault="00186CD5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  <w:bookmarkEnd w:id="0"/>
    </w:tbl>
    <w:p w14:paraId="71197FEE" w14:textId="77777777" w:rsidR="00186CD5" w:rsidRDefault="00186CD5"/>
    <w:tbl>
      <w:tblPr>
        <w:tblStyle w:val="TableGrid"/>
        <w:tblW w:w="153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00"/>
        <w:gridCol w:w="2058"/>
        <w:gridCol w:w="2728"/>
        <w:gridCol w:w="1948"/>
        <w:gridCol w:w="1985"/>
        <w:gridCol w:w="2409"/>
        <w:gridCol w:w="2410"/>
      </w:tblGrid>
      <w:tr w:rsidR="002F6290" w:rsidRPr="002F6290" w14:paraId="672B59A8" w14:textId="77777777" w:rsidTr="009C24C8">
        <w:trPr>
          <w:trHeight w:val="583"/>
        </w:trPr>
        <w:tc>
          <w:tcPr>
            <w:tcW w:w="15338" w:type="dxa"/>
            <w:gridSpan w:val="7"/>
            <w:vAlign w:val="bottom"/>
          </w:tcPr>
          <w:p w14:paraId="70FAF8E5" w14:textId="77777777" w:rsidR="00186CD5" w:rsidRPr="002F6290" w:rsidRDefault="00186CD5" w:rsidP="009C24C8">
            <w:pPr>
              <w:rPr>
                <w:rFonts w:ascii="Arial" w:eastAsia="Calibri" w:hAnsi="Arial" w:cs="Arial"/>
                <w:b/>
              </w:rPr>
            </w:pPr>
            <w:r w:rsidRPr="002F6290">
              <w:rPr>
                <w:rFonts w:ascii="Arial" w:eastAsia="Calibri" w:hAnsi="Arial" w:cs="Arial"/>
                <w:b/>
              </w:rPr>
              <w:t>EASTERN CAPE LIQUOR BOARD</w:t>
            </w:r>
          </w:p>
        </w:tc>
      </w:tr>
      <w:tr w:rsidR="002F6290" w:rsidRPr="002F6290" w14:paraId="1F3D7053" w14:textId="77777777" w:rsidTr="009C24C8">
        <w:trPr>
          <w:trHeight w:val="583"/>
        </w:trPr>
        <w:tc>
          <w:tcPr>
            <w:tcW w:w="1800" w:type="dxa"/>
            <w:vAlign w:val="bottom"/>
          </w:tcPr>
          <w:p w14:paraId="051B749A" w14:textId="77777777" w:rsidR="00186CD5" w:rsidRPr="002F6290" w:rsidRDefault="00186CD5" w:rsidP="009C24C8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TENDER BULLETIN NO.</w:t>
            </w:r>
          </w:p>
        </w:tc>
        <w:tc>
          <w:tcPr>
            <w:tcW w:w="2058" w:type="dxa"/>
            <w:vAlign w:val="bottom"/>
          </w:tcPr>
          <w:p w14:paraId="0954E102" w14:textId="77777777" w:rsidR="00186CD5" w:rsidRPr="002F6290" w:rsidRDefault="00186CD5" w:rsidP="009C24C8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2728" w:type="dxa"/>
            <w:vAlign w:val="bottom"/>
          </w:tcPr>
          <w:p w14:paraId="1848D1E3" w14:textId="77777777" w:rsidR="00186CD5" w:rsidRPr="002F6290" w:rsidRDefault="00186CD5" w:rsidP="009C24C8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1948" w:type="dxa"/>
            <w:vAlign w:val="bottom"/>
          </w:tcPr>
          <w:p w14:paraId="3CA8A1DE" w14:textId="77777777" w:rsidR="00186CD5" w:rsidRPr="002F6290" w:rsidRDefault="00186CD5" w:rsidP="009C24C8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AMOUNT</w:t>
            </w:r>
          </w:p>
        </w:tc>
        <w:tc>
          <w:tcPr>
            <w:tcW w:w="1985" w:type="dxa"/>
            <w:vAlign w:val="bottom"/>
          </w:tcPr>
          <w:p w14:paraId="2C56A887" w14:textId="77777777" w:rsidR="00186CD5" w:rsidRPr="002F6290" w:rsidRDefault="00186CD5" w:rsidP="009C24C8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POINTS</w:t>
            </w:r>
          </w:p>
        </w:tc>
        <w:tc>
          <w:tcPr>
            <w:tcW w:w="2409" w:type="dxa"/>
            <w:vAlign w:val="bottom"/>
          </w:tcPr>
          <w:p w14:paraId="138C0595" w14:textId="77777777" w:rsidR="00186CD5" w:rsidRPr="002F6290" w:rsidRDefault="00186CD5" w:rsidP="009C24C8">
            <w:pPr>
              <w:ind w:right="-108"/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COMPANY AWADED</w:t>
            </w:r>
          </w:p>
        </w:tc>
        <w:tc>
          <w:tcPr>
            <w:tcW w:w="2410" w:type="dxa"/>
            <w:vAlign w:val="bottom"/>
          </w:tcPr>
          <w:p w14:paraId="7DBEE3FE" w14:textId="77777777" w:rsidR="00186CD5" w:rsidRPr="002F6290" w:rsidRDefault="00186CD5" w:rsidP="009C24C8">
            <w:pPr>
              <w:rPr>
                <w:rFonts w:ascii="Arial" w:eastAsia="Calibri" w:hAnsi="Arial" w:cs="Arial"/>
                <w:b/>
              </w:rPr>
            </w:pPr>
            <w:r w:rsidRPr="002F6290">
              <w:rPr>
                <w:rFonts w:ascii="Arial" w:eastAsia="Calibri" w:hAnsi="Arial" w:cs="Arial"/>
                <w:b/>
              </w:rPr>
              <w:t>CONTACT PERSON</w:t>
            </w:r>
          </w:p>
        </w:tc>
      </w:tr>
      <w:tr w:rsidR="002F6290" w:rsidRPr="002F6290" w14:paraId="3328B4E5" w14:textId="77777777" w:rsidTr="009C24C8">
        <w:trPr>
          <w:trHeight w:val="485"/>
        </w:trPr>
        <w:tc>
          <w:tcPr>
            <w:tcW w:w="1800" w:type="dxa"/>
            <w:vMerge w:val="restart"/>
          </w:tcPr>
          <w:p w14:paraId="130AED1B" w14:textId="77777777" w:rsidR="00186CD5" w:rsidRPr="002F6290" w:rsidRDefault="00186CD5" w:rsidP="009C24C8">
            <w:pPr>
              <w:rPr>
                <w:rFonts w:ascii="Arial" w:eastAsia="Calibri" w:hAnsi="Arial" w:cs="Arial"/>
                <w:b/>
              </w:rPr>
            </w:pPr>
          </w:p>
          <w:p w14:paraId="2536ED31" w14:textId="3C57C3F4" w:rsidR="00186CD5" w:rsidRPr="002F6290" w:rsidRDefault="00186CD5" w:rsidP="009C24C8">
            <w:pPr>
              <w:rPr>
                <w:rFonts w:ascii="Arial" w:eastAsia="Cambria" w:hAnsi="Arial" w:cs="Arial"/>
                <w:b/>
                <w:lang w:val="en-GB"/>
              </w:rPr>
            </w:pPr>
            <w:r w:rsidRPr="002F6290">
              <w:rPr>
                <w:rFonts w:ascii="Arial" w:eastAsia="Cambria" w:hAnsi="Arial" w:cs="Arial"/>
                <w:b/>
                <w:lang w:val="en-GB"/>
              </w:rPr>
              <w:t>PTB NO</w:t>
            </w:r>
            <w:r w:rsidR="00C71450" w:rsidRPr="002F6290">
              <w:rPr>
                <w:rFonts w:ascii="Arial" w:eastAsia="Cambria" w:hAnsi="Arial" w:cs="Arial"/>
                <w:b/>
                <w:lang w:val="en-GB"/>
              </w:rPr>
              <w:t>.</w:t>
            </w:r>
            <w:r w:rsidR="00AF130C" w:rsidRPr="002F6290">
              <w:rPr>
                <w:rFonts w:ascii="Arial" w:eastAsia="Cambria" w:hAnsi="Arial" w:cs="Arial"/>
                <w:b/>
                <w:lang w:val="en-GB"/>
              </w:rPr>
              <w:t>10</w:t>
            </w:r>
          </w:p>
        </w:tc>
        <w:tc>
          <w:tcPr>
            <w:tcW w:w="2058" w:type="dxa"/>
          </w:tcPr>
          <w:p w14:paraId="4736361C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05C6AAB0" w14:textId="70207B6B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lang w:val="en-GB"/>
              </w:rPr>
              <w:t>00</w:t>
            </w:r>
            <w:r w:rsidR="00D04FA1" w:rsidRPr="002F6290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Pr="002F6290">
              <w:rPr>
                <w:rFonts w:ascii="Arial" w:eastAsia="Times New Roman" w:hAnsi="Arial" w:cs="Arial"/>
                <w:b/>
                <w:lang w:val="en-GB"/>
              </w:rPr>
              <w:t>/2024/2025</w:t>
            </w:r>
          </w:p>
          <w:p w14:paraId="318EE599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28" w:type="dxa"/>
            <w:vMerge w:val="restart"/>
          </w:tcPr>
          <w:p w14:paraId="520AF93F" w14:textId="260BA0A0" w:rsidR="00186CD5" w:rsidRPr="002F6290" w:rsidRDefault="00186CD5" w:rsidP="009C24C8">
            <w:pPr>
              <w:rPr>
                <w:rFonts w:ascii="Arial" w:eastAsia="Times New Roman" w:hAnsi="Arial" w:cs="Arial"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PROVISION OF OFFICE ACCOMMODATION FOR THE EASTERN CAPE LIQUOR BOARD IN </w:t>
            </w:r>
            <w:r w:rsidR="00EB58CE"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CRADOCK </w:t>
            </w: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FOR A PERIOD OF FIVE YEARS WITH AN OPTION TO RENEW A </w:t>
            </w: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lastRenderedPageBreak/>
              <w:t>FURTHER PERIOD OF TWO YEARS</w:t>
            </w:r>
          </w:p>
        </w:tc>
        <w:tc>
          <w:tcPr>
            <w:tcW w:w="1948" w:type="dxa"/>
            <w:vMerge w:val="restart"/>
          </w:tcPr>
          <w:p w14:paraId="0A08B77D" w14:textId="77777777" w:rsidR="00186CD5" w:rsidRPr="002F6290" w:rsidRDefault="00186CD5" w:rsidP="009C24C8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</w:p>
          <w:p w14:paraId="0B73E279" w14:textId="77777777" w:rsidR="00186CD5" w:rsidRPr="002F6290" w:rsidRDefault="00186CD5" w:rsidP="009C24C8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</w:p>
          <w:p w14:paraId="77C3E7F0" w14:textId="3593E32A" w:rsidR="00186CD5" w:rsidRPr="002F6290" w:rsidRDefault="00186CD5" w:rsidP="009C24C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 xml:space="preserve">R </w:t>
            </w:r>
            <w:r w:rsidR="00F00757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1999 465</w:t>
            </w:r>
            <w:r w:rsidR="003828D0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.29</w:t>
            </w:r>
          </w:p>
        </w:tc>
        <w:tc>
          <w:tcPr>
            <w:tcW w:w="1985" w:type="dxa"/>
            <w:vMerge w:val="restart"/>
          </w:tcPr>
          <w:p w14:paraId="31A5D3EE" w14:textId="77777777" w:rsidR="00186CD5" w:rsidRPr="002F6290" w:rsidRDefault="00186CD5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41C0211C" w14:textId="77777777" w:rsidR="00186CD5" w:rsidRPr="002F6290" w:rsidRDefault="00186CD5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02C30C3D" w14:textId="6C6E5935" w:rsidR="00186CD5" w:rsidRPr="002F6290" w:rsidRDefault="00186CD5" w:rsidP="009C24C8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9</w:t>
            </w:r>
            <w:r w:rsidR="00A50411" w:rsidRPr="002F6290">
              <w:rPr>
                <w:rFonts w:ascii="Arial" w:eastAsia="Times New Roman" w:hAnsi="Arial" w:cs="Arial"/>
                <w:b/>
                <w:bCs/>
                <w:lang w:val="en-GB"/>
              </w:rPr>
              <w:t>3.5</w:t>
            </w:r>
          </w:p>
          <w:p w14:paraId="0FB92434" w14:textId="77777777" w:rsidR="00186CD5" w:rsidRPr="002F6290" w:rsidRDefault="00186CD5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4CAEA088" w14:textId="77777777" w:rsidR="00186CD5" w:rsidRPr="002F6290" w:rsidRDefault="00186CD5" w:rsidP="009C24C8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62515061" w14:textId="77777777" w:rsidR="00186CD5" w:rsidRPr="002F6290" w:rsidRDefault="00186CD5" w:rsidP="009C24C8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6485844F" w14:textId="53F3CFA3" w:rsidR="00186CD5" w:rsidRPr="002F6290" w:rsidRDefault="00A50411" w:rsidP="009C24C8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lang w:val="en-GB"/>
              </w:rPr>
              <w:t>KEITH TAM PROPERY TRUST</w:t>
            </w:r>
          </w:p>
        </w:tc>
        <w:tc>
          <w:tcPr>
            <w:tcW w:w="2410" w:type="dxa"/>
            <w:vMerge w:val="restart"/>
          </w:tcPr>
          <w:p w14:paraId="7131BA31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14:paraId="1BC0CE6F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14:paraId="4EBC29B4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Mrs H. Vakele</w:t>
            </w:r>
          </w:p>
          <w:p w14:paraId="2398ACC5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Tel No. 043 7000 900</w:t>
            </w:r>
          </w:p>
        </w:tc>
      </w:tr>
      <w:tr w:rsidR="002F6290" w:rsidRPr="002F6290" w14:paraId="204B2FE9" w14:textId="77777777" w:rsidTr="009C24C8">
        <w:trPr>
          <w:trHeight w:val="1522"/>
        </w:trPr>
        <w:tc>
          <w:tcPr>
            <w:tcW w:w="1800" w:type="dxa"/>
            <w:vMerge/>
          </w:tcPr>
          <w:p w14:paraId="3BB078ED" w14:textId="77777777" w:rsidR="00186CD5" w:rsidRPr="002F6290" w:rsidRDefault="00186CD5" w:rsidP="009C24C8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058" w:type="dxa"/>
          </w:tcPr>
          <w:p w14:paraId="7C1BFDBA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2F6290">
              <w:rPr>
                <w:rFonts w:ascii="Arial" w:eastAsia="Times New Roman" w:hAnsi="Arial" w:cs="Arial"/>
                <w:b/>
                <w:lang w:val="en-US"/>
              </w:rPr>
              <w:t>P/Specific Goals: 80/20</w:t>
            </w:r>
          </w:p>
          <w:p w14:paraId="58E1BC69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728" w:type="dxa"/>
            <w:vMerge/>
          </w:tcPr>
          <w:p w14:paraId="6705DB17" w14:textId="77777777" w:rsidR="00186CD5" w:rsidRPr="002F6290" w:rsidRDefault="00186CD5" w:rsidP="009C24C8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48" w:type="dxa"/>
            <w:vMerge/>
          </w:tcPr>
          <w:p w14:paraId="66B2DE1D" w14:textId="77777777" w:rsidR="00186CD5" w:rsidRPr="002F6290" w:rsidRDefault="00186CD5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85" w:type="dxa"/>
            <w:vMerge/>
          </w:tcPr>
          <w:p w14:paraId="76FFF9CA" w14:textId="77777777" w:rsidR="00186CD5" w:rsidRPr="002F6290" w:rsidRDefault="00186CD5" w:rsidP="009C24C8">
            <w:pPr>
              <w:spacing w:line="300" w:lineRule="auto"/>
              <w:jc w:val="center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09" w:type="dxa"/>
            <w:vMerge/>
          </w:tcPr>
          <w:p w14:paraId="551EB2DE" w14:textId="77777777" w:rsidR="00186CD5" w:rsidRPr="002F6290" w:rsidRDefault="00186CD5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10" w:type="dxa"/>
            <w:vMerge/>
          </w:tcPr>
          <w:p w14:paraId="15C0CB7D" w14:textId="77777777" w:rsidR="00186CD5" w:rsidRPr="002F6290" w:rsidRDefault="00186CD5" w:rsidP="009C24C8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  <w:tr w:rsidR="002F6290" w:rsidRPr="002F6290" w14:paraId="092C86A9" w14:textId="77777777" w:rsidTr="009C24C8">
        <w:trPr>
          <w:trHeight w:val="1120"/>
        </w:trPr>
        <w:tc>
          <w:tcPr>
            <w:tcW w:w="1800" w:type="dxa"/>
            <w:vMerge/>
          </w:tcPr>
          <w:p w14:paraId="7F79CBA4" w14:textId="77777777" w:rsidR="00186CD5" w:rsidRPr="002F6290" w:rsidRDefault="00186CD5" w:rsidP="009C24C8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058" w:type="dxa"/>
          </w:tcPr>
          <w:p w14:paraId="7E865626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A3EE83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728" w:type="dxa"/>
            <w:vMerge/>
          </w:tcPr>
          <w:p w14:paraId="6601D10F" w14:textId="77777777" w:rsidR="00186CD5" w:rsidRPr="002F6290" w:rsidRDefault="00186CD5" w:rsidP="009C24C8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48" w:type="dxa"/>
            <w:vMerge/>
          </w:tcPr>
          <w:p w14:paraId="6EBE1280" w14:textId="77777777" w:rsidR="00186CD5" w:rsidRPr="002F6290" w:rsidRDefault="00186CD5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85" w:type="dxa"/>
            <w:vMerge/>
          </w:tcPr>
          <w:p w14:paraId="0CD8B87B" w14:textId="77777777" w:rsidR="00186CD5" w:rsidRPr="002F6290" w:rsidRDefault="00186CD5" w:rsidP="009C24C8">
            <w:pPr>
              <w:spacing w:line="300" w:lineRule="auto"/>
              <w:jc w:val="center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09" w:type="dxa"/>
            <w:vMerge/>
          </w:tcPr>
          <w:p w14:paraId="712A0373" w14:textId="77777777" w:rsidR="00186CD5" w:rsidRPr="002F6290" w:rsidRDefault="00186CD5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10" w:type="dxa"/>
            <w:vMerge/>
          </w:tcPr>
          <w:p w14:paraId="73D33887" w14:textId="77777777" w:rsidR="00186CD5" w:rsidRPr="002F6290" w:rsidRDefault="00186CD5" w:rsidP="009C24C8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1570492A" w14:textId="77777777" w:rsidR="00186CD5" w:rsidRDefault="00186CD5"/>
    <w:tbl>
      <w:tblPr>
        <w:tblStyle w:val="TableGrid"/>
        <w:tblW w:w="153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00"/>
        <w:gridCol w:w="2058"/>
        <w:gridCol w:w="2728"/>
        <w:gridCol w:w="1948"/>
        <w:gridCol w:w="1985"/>
        <w:gridCol w:w="2409"/>
        <w:gridCol w:w="2410"/>
      </w:tblGrid>
      <w:tr w:rsidR="002F6290" w:rsidRPr="002F6290" w14:paraId="25E130DA" w14:textId="77777777" w:rsidTr="009C24C8">
        <w:trPr>
          <w:trHeight w:val="583"/>
        </w:trPr>
        <w:tc>
          <w:tcPr>
            <w:tcW w:w="15338" w:type="dxa"/>
            <w:gridSpan w:val="7"/>
            <w:vAlign w:val="bottom"/>
          </w:tcPr>
          <w:p w14:paraId="5CCC54E1" w14:textId="77777777" w:rsidR="00186CD5" w:rsidRPr="002F6290" w:rsidRDefault="00186CD5" w:rsidP="009C24C8">
            <w:pPr>
              <w:rPr>
                <w:rFonts w:ascii="Arial" w:eastAsia="Calibri" w:hAnsi="Arial" w:cs="Arial"/>
                <w:b/>
              </w:rPr>
            </w:pPr>
            <w:r w:rsidRPr="002F6290">
              <w:rPr>
                <w:rFonts w:ascii="Arial" w:eastAsia="Calibri" w:hAnsi="Arial" w:cs="Arial"/>
                <w:b/>
              </w:rPr>
              <w:t>EASTERN CAPE LIQUOR BOARD</w:t>
            </w:r>
          </w:p>
        </w:tc>
      </w:tr>
      <w:tr w:rsidR="002F6290" w:rsidRPr="002F6290" w14:paraId="3B58F4EA" w14:textId="77777777" w:rsidTr="009C24C8">
        <w:trPr>
          <w:trHeight w:val="583"/>
        </w:trPr>
        <w:tc>
          <w:tcPr>
            <w:tcW w:w="1800" w:type="dxa"/>
            <w:vAlign w:val="bottom"/>
          </w:tcPr>
          <w:p w14:paraId="4B1BF15D" w14:textId="77777777" w:rsidR="00186CD5" w:rsidRPr="002F6290" w:rsidRDefault="00186CD5" w:rsidP="009C24C8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TENDER BULLETIN NO.</w:t>
            </w:r>
          </w:p>
        </w:tc>
        <w:tc>
          <w:tcPr>
            <w:tcW w:w="2058" w:type="dxa"/>
            <w:vAlign w:val="bottom"/>
          </w:tcPr>
          <w:p w14:paraId="0A075248" w14:textId="77777777" w:rsidR="00186CD5" w:rsidRPr="002F6290" w:rsidRDefault="00186CD5" w:rsidP="009C24C8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2728" w:type="dxa"/>
            <w:vAlign w:val="bottom"/>
          </w:tcPr>
          <w:p w14:paraId="55EC514C" w14:textId="77777777" w:rsidR="00186CD5" w:rsidRPr="002F6290" w:rsidRDefault="00186CD5" w:rsidP="009C24C8">
            <w:pPr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1948" w:type="dxa"/>
            <w:vAlign w:val="bottom"/>
          </w:tcPr>
          <w:p w14:paraId="65F7B2D7" w14:textId="77777777" w:rsidR="00186CD5" w:rsidRPr="002F6290" w:rsidRDefault="00186CD5" w:rsidP="009C24C8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AMOUNT</w:t>
            </w:r>
          </w:p>
        </w:tc>
        <w:tc>
          <w:tcPr>
            <w:tcW w:w="1985" w:type="dxa"/>
            <w:vAlign w:val="bottom"/>
          </w:tcPr>
          <w:p w14:paraId="6A94C0F6" w14:textId="77777777" w:rsidR="00186CD5" w:rsidRPr="002F6290" w:rsidRDefault="00186CD5" w:rsidP="009C24C8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POINTS</w:t>
            </w:r>
          </w:p>
        </w:tc>
        <w:tc>
          <w:tcPr>
            <w:tcW w:w="2409" w:type="dxa"/>
            <w:vAlign w:val="bottom"/>
          </w:tcPr>
          <w:p w14:paraId="67BB9BEB" w14:textId="77777777" w:rsidR="00186CD5" w:rsidRPr="002F6290" w:rsidRDefault="00186CD5" w:rsidP="009C24C8">
            <w:pPr>
              <w:ind w:right="-108"/>
              <w:rPr>
                <w:rFonts w:ascii="Arial" w:eastAsia="Calibri" w:hAnsi="Arial" w:cs="Arial"/>
              </w:rPr>
            </w:pPr>
            <w:r w:rsidRPr="002F6290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COMPANY AWADED</w:t>
            </w:r>
          </w:p>
        </w:tc>
        <w:tc>
          <w:tcPr>
            <w:tcW w:w="2410" w:type="dxa"/>
            <w:vAlign w:val="bottom"/>
          </w:tcPr>
          <w:p w14:paraId="23597E8F" w14:textId="77777777" w:rsidR="00186CD5" w:rsidRPr="002F6290" w:rsidRDefault="00186CD5" w:rsidP="009C24C8">
            <w:pPr>
              <w:rPr>
                <w:rFonts w:ascii="Arial" w:eastAsia="Calibri" w:hAnsi="Arial" w:cs="Arial"/>
                <w:b/>
              </w:rPr>
            </w:pPr>
            <w:r w:rsidRPr="002F6290">
              <w:rPr>
                <w:rFonts w:ascii="Arial" w:eastAsia="Calibri" w:hAnsi="Arial" w:cs="Arial"/>
                <w:b/>
              </w:rPr>
              <w:t>CONTACT PERSON</w:t>
            </w:r>
          </w:p>
        </w:tc>
      </w:tr>
      <w:tr w:rsidR="002F6290" w:rsidRPr="002F6290" w14:paraId="76C6891A" w14:textId="77777777" w:rsidTr="009C24C8">
        <w:trPr>
          <w:trHeight w:val="485"/>
        </w:trPr>
        <w:tc>
          <w:tcPr>
            <w:tcW w:w="1800" w:type="dxa"/>
            <w:vMerge w:val="restart"/>
          </w:tcPr>
          <w:p w14:paraId="5EB87AFD" w14:textId="77777777" w:rsidR="00186CD5" w:rsidRPr="002F6290" w:rsidRDefault="00186CD5" w:rsidP="009C24C8">
            <w:pPr>
              <w:rPr>
                <w:rFonts w:ascii="Arial" w:eastAsia="Calibri" w:hAnsi="Arial" w:cs="Arial"/>
                <w:b/>
              </w:rPr>
            </w:pPr>
          </w:p>
          <w:p w14:paraId="66532EC6" w14:textId="083AB448" w:rsidR="00186CD5" w:rsidRPr="002F6290" w:rsidRDefault="00186CD5" w:rsidP="009C24C8">
            <w:pPr>
              <w:rPr>
                <w:rFonts w:ascii="Arial" w:eastAsia="Cambria" w:hAnsi="Arial" w:cs="Arial"/>
                <w:b/>
                <w:lang w:val="en-GB"/>
              </w:rPr>
            </w:pPr>
            <w:r w:rsidRPr="002F6290">
              <w:rPr>
                <w:rFonts w:ascii="Arial" w:eastAsia="Cambria" w:hAnsi="Arial" w:cs="Arial"/>
                <w:b/>
                <w:lang w:val="en-GB"/>
              </w:rPr>
              <w:t>PTB NO</w:t>
            </w:r>
            <w:r w:rsidR="00C71450" w:rsidRPr="002F6290">
              <w:rPr>
                <w:rFonts w:ascii="Arial" w:eastAsia="Cambria" w:hAnsi="Arial" w:cs="Arial"/>
                <w:b/>
                <w:lang w:val="en-GB"/>
              </w:rPr>
              <w:t>.</w:t>
            </w:r>
            <w:r w:rsidR="00AF130C" w:rsidRPr="002F6290">
              <w:rPr>
                <w:rFonts w:ascii="Arial" w:eastAsia="Cambria" w:hAnsi="Arial" w:cs="Arial"/>
                <w:b/>
                <w:lang w:val="en-GB"/>
              </w:rPr>
              <w:t>05</w:t>
            </w:r>
          </w:p>
        </w:tc>
        <w:tc>
          <w:tcPr>
            <w:tcW w:w="2058" w:type="dxa"/>
          </w:tcPr>
          <w:p w14:paraId="20364D3B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5E3D881B" w14:textId="091432C3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lang w:val="en-GB"/>
              </w:rPr>
              <w:t>00</w:t>
            </w:r>
            <w:r w:rsidR="00D04FA1" w:rsidRPr="002F6290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2F6290">
              <w:rPr>
                <w:rFonts w:ascii="Arial" w:eastAsia="Times New Roman" w:hAnsi="Arial" w:cs="Arial"/>
                <w:b/>
                <w:lang w:val="en-GB"/>
              </w:rPr>
              <w:t>/2024/2025</w:t>
            </w:r>
          </w:p>
          <w:p w14:paraId="799B4C12" w14:textId="77777777" w:rsidR="00186CD5" w:rsidRPr="002F6290" w:rsidRDefault="00186CD5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28" w:type="dxa"/>
            <w:vMerge w:val="restart"/>
          </w:tcPr>
          <w:p w14:paraId="55C24DB1" w14:textId="5EE907F8" w:rsidR="00186CD5" w:rsidRPr="002F6290" w:rsidRDefault="003228E3" w:rsidP="009C24C8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LEASING OF FLEET MANAGEMENT SERVICES FOR THE EASTERN CAPE LIQUOR BOARD</w:t>
            </w:r>
            <w:r w:rsidR="00C71450" w:rsidRPr="002F629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FOR A PERIOD OF THREE YEARS WITH AN OPTION TO RENEW A FURTHER PERIOD OF TWO YEARS.</w:t>
            </w:r>
          </w:p>
        </w:tc>
        <w:tc>
          <w:tcPr>
            <w:tcW w:w="1948" w:type="dxa"/>
            <w:vMerge w:val="restart"/>
          </w:tcPr>
          <w:p w14:paraId="1A2B6295" w14:textId="77777777" w:rsidR="00186CD5" w:rsidRPr="002F6290" w:rsidRDefault="00186CD5" w:rsidP="009C24C8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</w:p>
          <w:p w14:paraId="0D71BB75" w14:textId="77777777" w:rsidR="00186CD5" w:rsidRPr="002F6290" w:rsidRDefault="00186CD5" w:rsidP="009C24C8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</w:p>
          <w:p w14:paraId="5F313C5D" w14:textId="30C754F0" w:rsidR="00186CD5" w:rsidRPr="002F6290" w:rsidRDefault="00186CD5" w:rsidP="009C24C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 xml:space="preserve">R </w:t>
            </w:r>
            <w:r w:rsidR="004F64D1" w:rsidRPr="002F6290">
              <w:rPr>
                <w:rFonts w:ascii="Arial" w:eastAsia="Times New Roman" w:hAnsi="Arial" w:cs="Arial"/>
                <w:b/>
                <w:bCs/>
                <w:lang w:val="en-US" w:eastAsia="en-ZA"/>
              </w:rPr>
              <w:t>12 123.625.00</w:t>
            </w:r>
          </w:p>
        </w:tc>
        <w:tc>
          <w:tcPr>
            <w:tcW w:w="1985" w:type="dxa"/>
            <w:vMerge w:val="restart"/>
          </w:tcPr>
          <w:p w14:paraId="7EE592D9" w14:textId="77777777" w:rsidR="00186CD5" w:rsidRPr="002F6290" w:rsidRDefault="00186CD5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483F9195" w14:textId="77777777" w:rsidR="00186CD5" w:rsidRPr="002F6290" w:rsidRDefault="00186CD5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49C0D99E" w14:textId="3A530119" w:rsidR="00186CD5" w:rsidRPr="002F6290" w:rsidRDefault="003305E6" w:rsidP="009C24C8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  <w:r w:rsidR="00186CD5" w:rsidRPr="002F6290">
              <w:rPr>
                <w:rFonts w:ascii="Arial" w:eastAsia="Times New Roman" w:hAnsi="Arial" w:cs="Arial"/>
                <w:b/>
                <w:bCs/>
                <w:lang w:val="en-GB"/>
              </w:rPr>
              <w:t>5</w:t>
            </w: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.5</w:t>
            </w:r>
          </w:p>
          <w:p w14:paraId="06697019" w14:textId="77777777" w:rsidR="00186CD5" w:rsidRPr="002F6290" w:rsidRDefault="00186CD5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15FE1F90" w14:textId="77777777" w:rsidR="00186CD5" w:rsidRPr="002F6290" w:rsidRDefault="00186CD5" w:rsidP="009C24C8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510D9ECB" w14:textId="77777777" w:rsidR="00186CD5" w:rsidRPr="002F6290" w:rsidRDefault="00186CD5" w:rsidP="009C24C8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1291B687" w14:textId="26E7BBB9" w:rsidR="00186CD5" w:rsidRPr="002F6290" w:rsidRDefault="00A90290" w:rsidP="009C24C8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lang w:val="en-GB"/>
              </w:rPr>
              <w:t>Z</w:t>
            </w:r>
            <w:r w:rsidR="00922329" w:rsidRPr="002F6290">
              <w:rPr>
                <w:rFonts w:ascii="Arial" w:eastAsia="Times New Roman" w:hAnsi="Arial" w:cs="Arial"/>
                <w:lang w:val="en-GB"/>
              </w:rPr>
              <w:t>eda Car Leasing t/a Avis Fleet</w:t>
            </w:r>
          </w:p>
        </w:tc>
        <w:tc>
          <w:tcPr>
            <w:tcW w:w="2410" w:type="dxa"/>
            <w:vMerge w:val="restart"/>
          </w:tcPr>
          <w:p w14:paraId="7B141847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14:paraId="4CF467AF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14:paraId="573A8335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Mrs H. Vakele</w:t>
            </w:r>
          </w:p>
          <w:p w14:paraId="7AC871E6" w14:textId="77777777" w:rsidR="00186CD5" w:rsidRPr="002F6290" w:rsidRDefault="00186CD5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F6290">
              <w:rPr>
                <w:rFonts w:ascii="Arial" w:eastAsia="Times New Roman" w:hAnsi="Arial" w:cs="Arial"/>
                <w:b/>
                <w:bCs/>
                <w:lang w:val="en-GB"/>
              </w:rPr>
              <w:t>Tel No. 043 7000 900</w:t>
            </w:r>
          </w:p>
        </w:tc>
      </w:tr>
      <w:tr w:rsidR="002F6290" w:rsidRPr="002F6290" w14:paraId="0D901512" w14:textId="77777777" w:rsidTr="00C71450">
        <w:trPr>
          <w:trHeight w:val="1860"/>
        </w:trPr>
        <w:tc>
          <w:tcPr>
            <w:tcW w:w="1800" w:type="dxa"/>
            <w:vMerge/>
          </w:tcPr>
          <w:p w14:paraId="398690B9" w14:textId="77777777" w:rsidR="00C71450" w:rsidRPr="002F6290" w:rsidRDefault="00C71450" w:rsidP="009C24C8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058" w:type="dxa"/>
          </w:tcPr>
          <w:p w14:paraId="7A6AE0CC" w14:textId="77777777" w:rsidR="00C71450" w:rsidRPr="002F6290" w:rsidRDefault="00C71450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2F6290">
              <w:rPr>
                <w:rFonts w:ascii="Arial" w:eastAsia="Times New Roman" w:hAnsi="Arial" w:cs="Arial"/>
                <w:b/>
                <w:lang w:val="en-US"/>
              </w:rPr>
              <w:t>P/Specific Goals: 80/20</w:t>
            </w:r>
          </w:p>
          <w:p w14:paraId="5A7AC85C" w14:textId="77777777" w:rsidR="00C71450" w:rsidRPr="002F6290" w:rsidRDefault="00C71450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13ED8E9" w14:textId="77777777" w:rsidR="00C71450" w:rsidRPr="002F6290" w:rsidRDefault="00C71450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728" w:type="dxa"/>
            <w:vMerge/>
          </w:tcPr>
          <w:p w14:paraId="13144494" w14:textId="77777777" w:rsidR="00C71450" w:rsidRPr="002F6290" w:rsidRDefault="00C71450" w:rsidP="009C24C8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48" w:type="dxa"/>
            <w:vMerge/>
          </w:tcPr>
          <w:p w14:paraId="0B97A4D4" w14:textId="77777777" w:rsidR="00C71450" w:rsidRPr="002F6290" w:rsidRDefault="00C71450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85" w:type="dxa"/>
            <w:vMerge/>
          </w:tcPr>
          <w:p w14:paraId="539B224B" w14:textId="77777777" w:rsidR="00C71450" w:rsidRPr="002F6290" w:rsidRDefault="00C71450" w:rsidP="009C24C8">
            <w:pPr>
              <w:spacing w:line="300" w:lineRule="auto"/>
              <w:jc w:val="center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09" w:type="dxa"/>
            <w:vMerge/>
          </w:tcPr>
          <w:p w14:paraId="017F89D1" w14:textId="77777777" w:rsidR="00C71450" w:rsidRPr="002F6290" w:rsidRDefault="00C71450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10" w:type="dxa"/>
            <w:vMerge/>
          </w:tcPr>
          <w:p w14:paraId="14D6BFFD" w14:textId="77777777" w:rsidR="00C71450" w:rsidRPr="002F6290" w:rsidRDefault="00C71450" w:rsidP="009C24C8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7BA918D2" w14:textId="212A3AD5" w:rsidR="003C1F9E" w:rsidRDefault="003C1F9E"/>
    <w:p w14:paraId="060B71E9" w14:textId="77777777" w:rsidR="00EA4FE4" w:rsidRDefault="00EA4FE4"/>
    <w:p w14:paraId="0EB8E4BD" w14:textId="77777777" w:rsidR="00EA4FE4" w:rsidRDefault="00EA4FE4"/>
    <w:p w14:paraId="6C1FD1AC" w14:textId="1BBB9A97" w:rsidR="003C1F9E" w:rsidRDefault="003C1F9E"/>
    <w:p w14:paraId="3DDC4B60" w14:textId="77777777" w:rsidR="00245F1B" w:rsidRDefault="00245F1B"/>
    <w:p w14:paraId="2784C196" w14:textId="77777777" w:rsidR="00245F1B" w:rsidRDefault="00245F1B"/>
    <w:p w14:paraId="072643F0" w14:textId="620900B0" w:rsidR="003C1F9E" w:rsidRDefault="003C1F9E"/>
    <w:tbl>
      <w:tblPr>
        <w:tblStyle w:val="TableGrid"/>
        <w:tblW w:w="153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00"/>
        <w:gridCol w:w="2058"/>
        <w:gridCol w:w="2728"/>
        <w:gridCol w:w="1948"/>
        <w:gridCol w:w="1985"/>
        <w:gridCol w:w="2409"/>
        <w:gridCol w:w="2410"/>
      </w:tblGrid>
      <w:tr w:rsidR="00BA0DA4" w:rsidRPr="00337B21" w14:paraId="1CEC13EC" w14:textId="77777777" w:rsidTr="009C24C8">
        <w:trPr>
          <w:trHeight w:val="583"/>
        </w:trPr>
        <w:tc>
          <w:tcPr>
            <w:tcW w:w="15338" w:type="dxa"/>
            <w:gridSpan w:val="7"/>
            <w:vAlign w:val="bottom"/>
          </w:tcPr>
          <w:p w14:paraId="2B6A026F" w14:textId="77777777" w:rsidR="00BA0DA4" w:rsidRDefault="00BA0DA4" w:rsidP="009C24C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EASTERN CAPE LIQUOR BOARD</w:t>
            </w:r>
          </w:p>
        </w:tc>
      </w:tr>
      <w:tr w:rsidR="00BA0DA4" w:rsidRPr="00337B21" w14:paraId="59100B3B" w14:textId="77777777" w:rsidTr="009C24C8">
        <w:trPr>
          <w:trHeight w:val="583"/>
        </w:trPr>
        <w:tc>
          <w:tcPr>
            <w:tcW w:w="1800" w:type="dxa"/>
            <w:vAlign w:val="bottom"/>
          </w:tcPr>
          <w:p w14:paraId="27C51609" w14:textId="77777777" w:rsidR="00BA0DA4" w:rsidRPr="00337B21" w:rsidRDefault="00BA0DA4" w:rsidP="009C24C8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TENDER BULLETIN NO.</w:t>
            </w:r>
          </w:p>
        </w:tc>
        <w:tc>
          <w:tcPr>
            <w:tcW w:w="2058" w:type="dxa"/>
            <w:vAlign w:val="bottom"/>
          </w:tcPr>
          <w:p w14:paraId="4EEB0DD1" w14:textId="77777777" w:rsidR="00BA0DA4" w:rsidRPr="00337B21" w:rsidRDefault="00BA0DA4" w:rsidP="009C24C8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2728" w:type="dxa"/>
            <w:vAlign w:val="bottom"/>
          </w:tcPr>
          <w:p w14:paraId="2A7DEDC2" w14:textId="77777777" w:rsidR="00BA0DA4" w:rsidRPr="00337B21" w:rsidRDefault="00BA0DA4" w:rsidP="009C24C8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1948" w:type="dxa"/>
            <w:vAlign w:val="bottom"/>
          </w:tcPr>
          <w:p w14:paraId="3C16F55B" w14:textId="77777777" w:rsidR="00BA0DA4" w:rsidRDefault="00BA0DA4" w:rsidP="009C24C8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AMOUNT</w:t>
            </w:r>
          </w:p>
        </w:tc>
        <w:tc>
          <w:tcPr>
            <w:tcW w:w="1985" w:type="dxa"/>
            <w:vAlign w:val="bottom"/>
          </w:tcPr>
          <w:p w14:paraId="57CF81A5" w14:textId="77777777" w:rsidR="00BA0DA4" w:rsidRDefault="00BA0DA4" w:rsidP="009C24C8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POINTS</w:t>
            </w:r>
          </w:p>
        </w:tc>
        <w:tc>
          <w:tcPr>
            <w:tcW w:w="2409" w:type="dxa"/>
            <w:vAlign w:val="bottom"/>
          </w:tcPr>
          <w:p w14:paraId="4EAD6BC2" w14:textId="77777777" w:rsidR="00BA0DA4" w:rsidRPr="00337B21" w:rsidRDefault="00BA0DA4" w:rsidP="009C24C8">
            <w:pPr>
              <w:ind w:right="-108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COMPANY AWADED</w:t>
            </w:r>
          </w:p>
        </w:tc>
        <w:tc>
          <w:tcPr>
            <w:tcW w:w="2410" w:type="dxa"/>
            <w:vAlign w:val="bottom"/>
          </w:tcPr>
          <w:p w14:paraId="6E0BE2FE" w14:textId="77777777" w:rsidR="00BA0DA4" w:rsidRPr="00337B21" w:rsidRDefault="00BA0DA4" w:rsidP="009C24C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CONTACT PERSON</w:t>
            </w:r>
          </w:p>
        </w:tc>
      </w:tr>
      <w:tr w:rsidR="00BA0DA4" w:rsidRPr="00337B21" w14:paraId="5F3DEF89" w14:textId="77777777" w:rsidTr="009C24C8">
        <w:trPr>
          <w:trHeight w:val="485"/>
        </w:trPr>
        <w:tc>
          <w:tcPr>
            <w:tcW w:w="1800" w:type="dxa"/>
            <w:vMerge w:val="restart"/>
          </w:tcPr>
          <w:p w14:paraId="578BB212" w14:textId="77777777" w:rsidR="00BA0DA4" w:rsidRPr="00337B21" w:rsidRDefault="00BA0DA4" w:rsidP="009C24C8">
            <w:pPr>
              <w:rPr>
                <w:rFonts w:ascii="Arial" w:eastAsia="Calibri" w:hAnsi="Arial" w:cs="Arial"/>
                <w:b/>
              </w:rPr>
            </w:pPr>
          </w:p>
          <w:p w14:paraId="253B3C00" w14:textId="792DF9AB" w:rsidR="00BA0DA4" w:rsidRPr="009C4258" w:rsidRDefault="00BA0DA4" w:rsidP="009C24C8">
            <w:pPr>
              <w:rPr>
                <w:rFonts w:ascii="Arial" w:eastAsia="Cambria" w:hAnsi="Arial" w:cs="Arial"/>
                <w:b/>
                <w:lang w:val="en-GB"/>
              </w:rPr>
            </w:pPr>
            <w:r>
              <w:rPr>
                <w:rFonts w:ascii="Arial" w:eastAsia="Cambria" w:hAnsi="Arial" w:cs="Arial"/>
                <w:b/>
                <w:lang w:val="en-GB"/>
              </w:rPr>
              <w:t>PTB NO</w:t>
            </w:r>
            <w:r w:rsidR="005C600D">
              <w:rPr>
                <w:rFonts w:ascii="Arial" w:eastAsia="Cambria" w:hAnsi="Arial" w:cs="Arial"/>
                <w:b/>
                <w:lang w:val="en-GB"/>
              </w:rPr>
              <w:t>. 11</w:t>
            </w:r>
          </w:p>
        </w:tc>
        <w:tc>
          <w:tcPr>
            <w:tcW w:w="2058" w:type="dxa"/>
          </w:tcPr>
          <w:p w14:paraId="6C798F35" w14:textId="77777777" w:rsidR="00BA0DA4" w:rsidRDefault="00BA0DA4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0E77E1D6" w14:textId="4F821B7E" w:rsidR="00BA0DA4" w:rsidRPr="00337B21" w:rsidRDefault="00BA0DA4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00</w:t>
            </w:r>
            <w:r w:rsidR="004F12FA">
              <w:rPr>
                <w:rFonts w:ascii="Arial" w:eastAsia="Times New Roman" w:hAnsi="Arial" w:cs="Arial"/>
                <w:b/>
                <w:lang w:val="en-GB"/>
              </w:rPr>
              <w:t>7</w:t>
            </w:r>
            <w:r>
              <w:rPr>
                <w:rFonts w:ascii="Arial" w:eastAsia="Times New Roman" w:hAnsi="Arial" w:cs="Arial"/>
                <w:b/>
                <w:lang w:val="en-GB"/>
              </w:rPr>
              <w:t>/2024/2025</w:t>
            </w:r>
          </w:p>
          <w:p w14:paraId="281F92B4" w14:textId="77777777" w:rsidR="00BA0DA4" w:rsidRPr="00337B21" w:rsidRDefault="00BA0DA4" w:rsidP="009C24C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28" w:type="dxa"/>
            <w:vMerge w:val="restart"/>
          </w:tcPr>
          <w:p w14:paraId="5E4BD390" w14:textId="62140932" w:rsidR="00BA0DA4" w:rsidRPr="003833E6" w:rsidRDefault="00BA0DA4" w:rsidP="009C24C8">
            <w:pPr>
              <w:rPr>
                <w:rFonts w:ascii="Arial" w:eastAsia="Times New Roman" w:hAnsi="Arial" w:cs="Arial"/>
                <w:lang w:val="en-GB"/>
              </w:rPr>
            </w:pPr>
            <w:r w:rsidRPr="00310ED4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PROVISION OF </w:t>
            </w:r>
            <w:r w:rsidR="008D269E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SD WAN</w:t>
            </w: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 </w:t>
            </w:r>
            <w:r w:rsidR="006A4C86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HOSTED IP PABX WIFI SOLUTION </w:t>
            </w: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FOR THE EASTERN CAPE LIQUOR BOARD </w:t>
            </w:r>
            <w:r w:rsidR="00A11B7B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FOR </w:t>
            </w: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A </w:t>
            </w:r>
            <w:r w:rsidR="00A11B7B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 PERIOD OF THREE YEARS </w:t>
            </w:r>
          </w:p>
        </w:tc>
        <w:tc>
          <w:tcPr>
            <w:tcW w:w="1948" w:type="dxa"/>
            <w:vMerge w:val="restart"/>
          </w:tcPr>
          <w:p w14:paraId="1E0022CA" w14:textId="77777777" w:rsidR="00BA0DA4" w:rsidRDefault="00BA0DA4" w:rsidP="009C24C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en-US" w:eastAsia="en-ZA"/>
              </w:rPr>
            </w:pPr>
          </w:p>
          <w:p w14:paraId="0643734E" w14:textId="77777777" w:rsidR="00BA0DA4" w:rsidRDefault="00BA0DA4" w:rsidP="009C24C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en-US" w:eastAsia="en-ZA"/>
              </w:rPr>
            </w:pPr>
          </w:p>
          <w:p w14:paraId="64AB3B98" w14:textId="42B9ED7C" w:rsidR="00BA0DA4" w:rsidRPr="00231174" w:rsidRDefault="00BA0DA4" w:rsidP="009C24C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31174">
              <w:rPr>
                <w:rFonts w:ascii="Arial" w:eastAsia="Times New Roman" w:hAnsi="Arial" w:cs="Arial"/>
                <w:b/>
                <w:bCs/>
                <w:color w:val="000000"/>
                <w:lang w:val="en-US" w:eastAsia="en-ZA"/>
              </w:rPr>
              <w:t xml:space="preserve">R </w:t>
            </w:r>
            <w:r w:rsidR="00CA0361">
              <w:rPr>
                <w:rFonts w:ascii="Arial" w:eastAsia="Times New Roman" w:hAnsi="Arial" w:cs="Arial"/>
                <w:b/>
                <w:bCs/>
                <w:color w:val="000000"/>
                <w:lang w:val="en-US" w:eastAsia="en-ZA"/>
              </w:rPr>
              <w:t>4 231 001.37</w:t>
            </w:r>
          </w:p>
        </w:tc>
        <w:tc>
          <w:tcPr>
            <w:tcW w:w="1985" w:type="dxa"/>
            <w:vMerge w:val="restart"/>
          </w:tcPr>
          <w:p w14:paraId="181A2245" w14:textId="77777777" w:rsidR="00BA0DA4" w:rsidRPr="003833E6" w:rsidRDefault="00BA0DA4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3DA161B2" w14:textId="77777777" w:rsidR="00BA0DA4" w:rsidRPr="003833E6" w:rsidRDefault="00BA0DA4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14:paraId="732DBF14" w14:textId="5DE0BD5F" w:rsidR="00BA0DA4" w:rsidRPr="004841C9" w:rsidRDefault="00331CBF" w:rsidP="009C24C8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  <w:r w:rsidR="00777736">
              <w:rPr>
                <w:rFonts w:ascii="Arial" w:eastAsia="Times New Roman" w:hAnsi="Arial" w:cs="Arial"/>
                <w:b/>
                <w:bCs/>
                <w:lang w:val="en-GB"/>
              </w:rPr>
              <w:t>7.5</w:t>
            </w:r>
          </w:p>
          <w:p w14:paraId="3D08652A" w14:textId="77777777" w:rsidR="00BA0DA4" w:rsidRPr="003833E6" w:rsidRDefault="00BA0DA4" w:rsidP="009C24C8">
            <w:pPr>
              <w:spacing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061DE2B0" w14:textId="77777777" w:rsidR="00BA0DA4" w:rsidRDefault="00BA0DA4" w:rsidP="009C24C8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438E3907" w14:textId="77777777" w:rsidR="00BA0DA4" w:rsidRDefault="00BA0DA4" w:rsidP="009C24C8">
            <w:pPr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  <w:p w14:paraId="422E9922" w14:textId="7F06F4A2" w:rsidR="00BA0DA4" w:rsidRPr="00EC0DDE" w:rsidRDefault="00FA767A" w:rsidP="009C24C8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VODACOM (PTY) LTD</w:t>
            </w:r>
          </w:p>
        </w:tc>
        <w:tc>
          <w:tcPr>
            <w:tcW w:w="2410" w:type="dxa"/>
            <w:vMerge w:val="restart"/>
          </w:tcPr>
          <w:p w14:paraId="10B59428" w14:textId="77777777" w:rsidR="00BA0DA4" w:rsidRPr="00EB290F" w:rsidRDefault="00BA0DA4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14:paraId="21017E1A" w14:textId="77777777" w:rsidR="00BA0DA4" w:rsidRPr="00EB290F" w:rsidRDefault="00BA0DA4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14:paraId="514F6E6E" w14:textId="77777777" w:rsidR="00BA0DA4" w:rsidRDefault="00BA0DA4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Mrs H. Vakele</w:t>
            </w:r>
          </w:p>
          <w:p w14:paraId="6F4C5AA2" w14:textId="77777777" w:rsidR="00BA0DA4" w:rsidRPr="00B909EC" w:rsidRDefault="00BA0DA4" w:rsidP="009C24C8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Tel No. 043 7000 900</w:t>
            </w:r>
          </w:p>
        </w:tc>
      </w:tr>
      <w:tr w:rsidR="00BA0DA4" w:rsidRPr="00337B21" w14:paraId="0FECEC05" w14:textId="77777777" w:rsidTr="009C24C8">
        <w:trPr>
          <w:trHeight w:val="1522"/>
        </w:trPr>
        <w:tc>
          <w:tcPr>
            <w:tcW w:w="1800" w:type="dxa"/>
            <w:vMerge/>
          </w:tcPr>
          <w:p w14:paraId="661B502E" w14:textId="77777777" w:rsidR="00BA0DA4" w:rsidRPr="00337B21" w:rsidRDefault="00BA0DA4" w:rsidP="009C24C8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058" w:type="dxa"/>
          </w:tcPr>
          <w:p w14:paraId="40DFE6C1" w14:textId="77777777" w:rsidR="00BA0DA4" w:rsidRPr="00337B21" w:rsidRDefault="00BA0DA4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337B21">
              <w:rPr>
                <w:rFonts w:ascii="Arial" w:eastAsia="Times New Roman" w:hAnsi="Arial" w:cs="Arial"/>
                <w:b/>
                <w:lang w:val="en-US"/>
              </w:rPr>
              <w:t>P/</w:t>
            </w:r>
            <w:r>
              <w:rPr>
                <w:rFonts w:ascii="Arial" w:eastAsia="Times New Roman" w:hAnsi="Arial" w:cs="Arial"/>
                <w:b/>
                <w:lang w:val="en-US"/>
              </w:rPr>
              <w:t>Specific Goals:</w:t>
            </w:r>
            <w:r w:rsidRPr="00337B21">
              <w:rPr>
                <w:rFonts w:ascii="Arial" w:eastAsia="Times New Roman" w:hAnsi="Arial" w:cs="Arial"/>
                <w:b/>
                <w:lang w:val="en-US"/>
              </w:rPr>
              <w:t xml:space="preserve"> 80/20</w:t>
            </w:r>
          </w:p>
          <w:p w14:paraId="68A43F1F" w14:textId="77777777" w:rsidR="00BA0DA4" w:rsidRPr="00337B21" w:rsidRDefault="00BA0DA4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728" w:type="dxa"/>
            <w:vMerge/>
          </w:tcPr>
          <w:p w14:paraId="00166D45" w14:textId="77777777" w:rsidR="00BA0DA4" w:rsidRPr="003833E6" w:rsidRDefault="00BA0DA4" w:rsidP="009C24C8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48" w:type="dxa"/>
            <w:vMerge/>
          </w:tcPr>
          <w:p w14:paraId="776A9DD8" w14:textId="77777777" w:rsidR="00BA0DA4" w:rsidRPr="003833E6" w:rsidRDefault="00BA0DA4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85" w:type="dxa"/>
            <w:vMerge/>
          </w:tcPr>
          <w:p w14:paraId="503666FF" w14:textId="77777777" w:rsidR="00BA0DA4" w:rsidRPr="003833E6" w:rsidRDefault="00BA0DA4" w:rsidP="009C24C8">
            <w:pPr>
              <w:spacing w:line="300" w:lineRule="auto"/>
              <w:jc w:val="center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09" w:type="dxa"/>
            <w:vMerge/>
          </w:tcPr>
          <w:p w14:paraId="521A321B" w14:textId="77777777" w:rsidR="00BA0DA4" w:rsidRPr="003833E6" w:rsidRDefault="00BA0DA4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10" w:type="dxa"/>
            <w:vMerge/>
          </w:tcPr>
          <w:p w14:paraId="52011E1C" w14:textId="77777777" w:rsidR="00BA0DA4" w:rsidRPr="00337B21" w:rsidRDefault="00BA0DA4" w:rsidP="009C24C8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  <w:tr w:rsidR="00BA0DA4" w:rsidRPr="00337B21" w14:paraId="09CC0284" w14:textId="77777777" w:rsidTr="009C24C8">
        <w:trPr>
          <w:trHeight w:val="1120"/>
        </w:trPr>
        <w:tc>
          <w:tcPr>
            <w:tcW w:w="1800" w:type="dxa"/>
            <w:vMerge/>
          </w:tcPr>
          <w:p w14:paraId="0F27391C" w14:textId="77777777" w:rsidR="00BA0DA4" w:rsidRPr="00337B21" w:rsidRDefault="00BA0DA4" w:rsidP="009C24C8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058" w:type="dxa"/>
          </w:tcPr>
          <w:p w14:paraId="6EC6B0F9" w14:textId="77777777" w:rsidR="00BA0DA4" w:rsidRPr="00337B21" w:rsidRDefault="00BA0DA4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7803D70" w14:textId="77777777" w:rsidR="00BA0DA4" w:rsidRPr="00337B21" w:rsidRDefault="00BA0DA4" w:rsidP="009C24C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728" w:type="dxa"/>
            <w:vMerge/>
          </w:tcPr>
          <w:p w14:paraId="6DC1CAA0" w14:textId="77777777" w:rsidR="00BA0DA4" w:rsidRPr="003833E6" w:rsidRDefault="00BA0DA4" w:rsidP="009C24C8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48" w:type="dxa"/>
            <w:vMerge/>
          </w:tcPr>
          <w:p w14:paraId="3E874D44" w14:textId="77777777" w:rsidR="00BA0DA4" w:rsidRPr="003833E6" w:rsidRDefault="00BA0DA4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1985" w:type="dxa"/>
            <w:vMerge/>
          </w:tcPr>
          <w:p w14:paraId="67AC0E54" w14:textId="77777777" w:rsidR="00BA0DA4" w:rsidRPr="003833E6" w:rsidRDefault="00BA0DA4" w:rsidP="009C24C8">
            <w:pPr>
              <w:spacing w:line="300" w:lineRule="auto"/>
              <w:jc w:val="center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09" w:type="dxa"/>
            <w:vMerge/>
          </w:tcPr>
          <w:p w14:paraId="4EAEAA8B" w14:textId="77777777" w:rsidR="00BA0DA4" w:rsidRPr="003833E6" w:rsidRDefault="00BA0DA4" w:rsidP="009C24C8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410" w:type="dxa"/>
            <w:vMerge/>
          </w:tcPr>
          <w:p w14:paraId="1DD18445" w14:textId="77777777" w:rsidR="00BA0DA4" w:rsidRPr="00337B21" w:rsidRDefault="00BA0DA4" w:rsidP="009C24C8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01766450" w14:textId="77777777" w:rsidR="003F5A32" w:rsidRDefault="003F5A32" w:rsidP="001D7AA3"/>
    <w:sectPr w:rsidR="003F5A32" w:rsidSect="00BA0DA4">
      <w:headerReference w:type="default" r:id="rId10"/>
      <w:pgSz w:w="16838" w:h="11906" w:orient="landscape"/>
      <w:pgMar w:top="567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B3DAC" w14:textId="77777777" w:rsidR="00186CD5" w:rsidRDefault="00186CD5" w:rsidP="00186CD5">
      <w:pPr>
        <w:spacing w:after="0" w:line="240" w:lineRule="auto"/>
      </w:pPr>
      <w:r>
        <w:separator/>
      </w:r>
    </w:p>
  </w:endnote>
  <w:endnote w:type="continuationSeparator" w:id="0">
    <w:p w14:paraId="419866B8" w14:textId="77777777" w:rsidR="00186CD5" w:rsidRDefault="00186CD5" w:rsidP="0018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25476" w14:textId="77777777" w:rsidR="00186CD5" w:rsidRDefault="00186CD5" w:rsidP="00186CD5">
      <w:pPr>
        <w:spacing w:after="0" w:line="240" w:lineRule="auto"/>
      </w:pPr>
      <w:r>
        <w:separator/>
      </w:r>
    </w:p>
  </w:footnote>
  <w:footnote w:type="continuationSeparator" w:id="0">
    <w:p w14:paraId="69E3E261" w14:textId="77777777" w:rsidR="00186CD5" w:rsidRDefault="00186CD5" w:rsidP="0018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E460" w14:textId="77777777" w:rsidR="00186CD5" w:rsidRDefault="00186CD5">
    <w:pPr>
      <w:pStyle w:val="Header"/>
      <w:rPr>
        <w:lang w:val="en-US"/>
      </w:rPr>
    </w:pPr>
  </w:p>
  <w:p w14:paraId="5E9D7A7F" w14:textId="77777777" w:rsidR="00186CD5" w:rsidRDefault="00186CD5">
    <w:pPr>
      <w:pStyle w:val="Header"/>
      <w:rPr>
        <w:lang w:val="en-US"/>
      </w:rPr>
    </w:pPr>
  </w:p>
  <w:p w14:paraId="5BC232AA" w14:textId="77777777" w:rsidR="00186CD5" w:rsidRPr="00186CD5" w:rsidRDefault="00186CD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5CA"/>
    <w:multiLevelType w:val="hybridMultilevel"/>
    <w:tmpl w:val="04048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76637"/>
    <w:multiLevelType w:val="hybridMultilevel"/>
    <w:tmpl w:val="43103C4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71601217">
    <w:abstractNumId w:val="0"/>
  </w:num>
  <w:num w:numId="2" w16cid:durableId="100579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04275"/>
    <w:rsid w:val="0008041D"/>
    <w:rsid w:val="00085730"/>
    <w:rsid w:val="00164725"/>
    <w:rsid w:val="00182576"/>
    <w:rsid w:val="00186CD5"/>
    <w:rsid w:val="00194597"/>
    <w:rsid w:val="001D7AA3"/>
    <w:rsid w:val="001E2383"/>
    <w:rsid w:val="00205919"/>
    <w:rsid w:val="00217778"/>
    <w:rsid w:val="002245F5"/>
    <w:rsid w:val="00231174"/>
    <w:rsid w:val="00235311"/>
    <w:rsid w:val="00245F1B"/>
    <w:rsid w:val="002771FF"/>
    <w:rsid w:val="00283DF2"/>
    <w:rsid w:val="002D04EA"/>
    <w:rsid w:val="002D3E15"/>
    <w:rsid w:val="002F6290"/>
    <w:rsid w:val="00310ED4"/>
    <w:rsid w:val="003228E3"/>
    <w:rsid w:val="003305E6"/>
    <w:rsid w:val="00331CBF"/>
    <w:rsid w:val="00337B21"/>
    <w:rsid w:val="003828D0"/>
    <w:rsid w:val="003833E6"/>
    <w:rsid w:val="003C1F9E"/>
    <w:rsid w:val="003D479A"/>
    <w:rsid w:val="003F5A32"/>
    <w:rsid w:val="004841C9"/>
    <w:rsid w:val="004F12FA"/>
    <w:rsid w:val="004F64D1"/>
    <w:rsid w:val="004F79C3"/>
    <w:rsid w:val="00525AB6"/>
    <w:rsid w:val="00536643"/>
    <w:rsid w:val="005455C9"/>
    <w:rsid w:val="00550FAC"/>
    <w:rsid w:val="00565F23"/>
    <w:rsid w:val="005878E1"/>
    <w:rsid w:val="005C600D"/>
    <w:rsid w:val="006431BB"/>
    <w:rsid w:val="00646F71"/>
    <w:rsid w:val="006A4C86"/>
    <w:rsid w:val="006C2A07"/>
    <w:rsid w:val="00755ADC"/>
    <w:rsid w:val="00774BEB"/>
    <w:rsid w:val="00777736"/>
    <w:rsid w:val="00797023"/>
    <w:rsid w:val="007C6753"/>
    <w:rsid w:val="008067A7"/>
    <w:rsid w:val="00824F30"/>
    <w:rsid w:val="00831214"/>
    <w:rsid w:val="00857348"/>
    <w:rsid w:val="00873B03"/>
    <w:rsid w:val="008D269E"/>
    <w:rsid w:val="008D5767"/>
    <w:rsid w:val="00922329"/>
    <w:rsid w:val="00973649"/>
    <w:rsid w:val="009C4258"/>
    <w:rsid w:val="00A11B7B"/>
    <w:rsid w:val="00A50411"/>
    <w:rsid w:val="00A730EE"/>
    <w:rsid w:val="00A90290"/>
    <w:rsid w:val="00A95818"/>
    <w:rsid w:val="00AF130C"/>
    <w:rsid w:val="00B07DE1"/>
    <w:rsid w:val="00B3729C"/>
    <w:rsid w:val="00B74842"/>
    <w:rsid w:val="00B909EC"/>
    <w:rsid w:val="00B94F71"/>
    <w:rsid w:val="00BA0DA4"/>
    <w:rsid w:val="00BB71DF"/>
    <w:rsid w:val="00C05079"/>
    <w:rsid w:val="00C32532"/>
    <w:rsid w:val="00C71450"/>
    <w:rsid w:val="00CA0361"/>
    <w:rsid w:val="00D04FA1"/>
    <w:rsid w:val="00D81BFF"/>
    <w:rsid w:val="00DC34BC"/>
    <w:rsid w:val="00E020F2"/>
    <w:rsid w:val="00E20F25"/>
    <w:rsid w:val="00E673E3"/>
    <w:rsid w:val="00E73863"/>
    <w:rsid w:val="00EA4FE4"/>
    <w:rsid w:val="00EB290F"/>
    <w:rsid w:val="00EB58CE"/>
    <w:rsid w:val="00EC0DDE"/>
    <w:rsid w:val="00F00757"/>
    <w:rsid w:val="00F3705B"/>
    <w:rsid w:val="00F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7A88"/>
  <w15:docId w15:val="{F74CCE21-D1FB-4D1A-86F8-7F736E71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F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C3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D5"/>
  </w:style>
  <w:style w:type="paragraph" w:styleId="Footer">
    <w:name w:val="footer"/>
    <w:basedOn w:val="Normal"/>
    <w:link w:val="FooterChar"/>
    <w:uiPriority w:val="99"/>
    <w:unhideWhenUsed/>
    <w:rsid w:val="0018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9570B62EC5047BC17E6E3931031B6" ma:contentTypeVersion="18" ma:contentTypeDescription="Create a new document." ma:contentTypeScope="" ma:versionID="fce0dd7dd60f3b821f9c3688c0cb85fa">
  <xsd:schema xmlns:xsd="http://www.w3.org/2001/XMLSchema" xmlns:xs="http://www.w3.org/2001/XMLSchema" xmlns:p="http://schemas.microsoft.com/office/2006/metadata/properties" xmlns:ns3="33decf05-2649-432a-8769-8a4d783b73cf" xmlns:ns4="0d992d87-c54e-4159-9aa9-53510a6235a4" targetNamespace="http://schemas.microsoft.com/office/2006/metadata/properties" ma:root="true" ma:fieldsID="5d77a025d7e63615f794dd82ce188bb2" ns3:_="" ns4:_="">
    <xsd:import namespace="33decf05-2649-432a-8769-8a4d783b73cf"/>
    <xsd:import namespace="0d992d87-c54e-4159-9aa9-53510a623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cf05-2649-432a-8769-8a4d783b7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92d87-c54e-4159-9aa9-53510a623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ecf05-2649-432a-8769-8a4d783b73cf" xsi:nil="true"/>
  </documentManagement>
</p:properties>
</file>

<file path=customXml/itemProps1.xml><?xml version="1.0" encoding="utf-8"?>
<ds:datastoreItem xmlns:ds="http://schemas.openxmlformats.org/officeDocument/2006/customXml" ds:itemID="{9FA51268-DCB9-4251-B859-9B491CA4F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cf05-2649-432a-8769-8a4d783b73cf"/>
    <ds:schemaRef ds:uri="0d992d87-c54e-4159-9aa9-53510a623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44B67-7840-420C-A21B-22ED9E53B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E0127-A0CF-4B68-AE72-18C9110090C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0d992d87-c54e-4159-9aa9-53510a6235a4"/>
    <ds:schemaRef ds:uri="33decf05-2649-432a-8769-8a4d783b7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Nqikashe Family</dc:creator>
  <cp:keywords/>
  <dc:description/>
  <cp:lastModifiedBy>Hlengiwe Vakele</cp:lastModifiedBy>
  <cp:revision>3</cp:revision>
  <dcterms:created xsi:type="dcterms:W3CDTF">2024-09-03T11:20:00Z</dcterms:created>
  <dcterms:modified xsi:type="dcterms:W3CDTF">2024-09-03T11:21:00Z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0x010100C279570B62EC5047BC17E6E3931031B6</vt:lpwstr>
  </property>
</Properties>
</file>